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EF" w:rsidRPr="00F358FF" w:rsidRDefault="005666EF" w:rsidP="007268EF">
      <w:pPr>
        <w:pStyle w:val="Picture"/>
        <w:rPr>
          <w:sz w:val="14"/>
          <w:szCs w:val="14"/>
        </w:rPr>
      </w:pPr>
      <w:r>
        <w:rPr>
          <w:noProof/>
          <w:color w:val="002060"/>
          <w:sz w:val="40"/>
        </w:rPr>
        <w:drawing>
          <wp:inline distT="0" distB="0" distL="0" distR="0" wp14:anchorId="4013B7C6" wp14:editId="4F7DF2FB">
            <wp:extent cx="2257425" cy="457200"/>
            <wp:effectExtent l="0" t="0" r="9525" b="0"/>
            <wp:docPr id="1" name="Picture 1" descr="C:\Users\lsmith\Dropbox\2014-15 Curriculum Release\Templates\Logos\PLTW_Gatewa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Gateway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A2" w:rsidRDefault="005666EF" w:rsidP="00444D37">
      <w:pPr>
        <w:rPr>
          <w:b/>
          <w:color w:val="002B52"/>
          <w:sz w:val="40"/>
          <w:szCs w:val="48"/>
        </w:rPr>
      </w:pPr>
      <w:r w:rsidRPr="005666EF">
        <w:rPr>
          <w:b/>
          <w:color w:val="002B52"/>
          <w:sz w:val="40"/>
          <w:szCs w:val="48"/>
        </w:rPr>
        <w:t xml:space="preserve">Project 2.2.3 Windmill Construction  </w:t>
      </w:r>
    </w:p>
    <w:p w:rsidR="005666EF" w:rsidRPr="005666EF" w:rsidRDefault="005666EF" w:rsidP="00444D37">
      <w:pPr>
        <w:rPr>
          <w:sz w:val="28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8"/>
        <w:gridCol w:w="4968"/>
      </w:tblGrid>
      <w:tr w:rsidR="00376BC7" w:rsidTr="006319CD">
        <w:tc>
          <w:tcPr>
            <w:tcW w:w="4608" w:type="dxa"/>
          </w:tcPr>
          <w:p w:rsidR="00376BC7" w:rsidRPr="005666EF" w:rsidRDefault="00376BC7" w:rsidP="00376BC7">
            <w:pPr>
              <w:pStyle w:val="ActivitySection"/>
              <w:rPr>
                <w:sz w:val="28"/>
              </w:rPr>
            </w:pPr>
            <w:r w:rsidRPr="005666EF">
              <w:rPr>
                <w:sz w:val="28"/>
              </w:rPr>
              <w:t>Introduction</w:t>
            </w:r>
          </w:p>
          <w:p w:rsidR="00376BC7" w:rsidRDefault="00376BC7" w:rsidP="006319CD">
            <w:pPr>
              <w:pStyle w:val="ActivityBody"/>
            </w:pPr>
            <w:r w:rsidRPr="00D1448B">
              <w:t xml:space="preserve">As you know from your </w:t>
            </w:r>
            <w:r>
              <w:t>science class or Energy and the Environment unit, a windmill converts wind energy to a useful mechanical energy. One real-world use of a windmill is to grind grain into flour. The rotary movement of the sail, turned by the wind, changes the direction of motion by 90º.</w:t>
            </w:r>
          </w:p>
          <w:p w:rsidR="00376BC7" w:rsidRPr="005666EF" w:rsidRDefault="00376BC7" w:rsidP="00376BC7">
            <w:pPr>
              <w:pStyle w:val="ActivityBody"/>
              <w:rPr>
                <w:sz w:val="28"/>
              </w:rPr>
            </w:pPr>
          </w:p>
          <w:p w:rsidR="00376BC7" w:rsidRPr="005666EF" w:rsidRDefault="00376BC7" w:rsidP="00376BC7">
            <w:pPr>
              <w:pStyle w:val="ActivitySection"/>
              <w:rPr>
                <w:sz w:val="28"/>
              </w:rPr>
            </w:pPr>
            <w:r w:rsidRPr="005666EF">
              <w:rPr>
                <w:sz w:val="28"/>
              </w:rPr>
              <w:t>Equipment</w:t>
            </w:r>
          </w:p>
          <w:p w:rsidR="00376BC7" w:rsidRPr="00444D37" w:rsidRDefault="00376BC7" w:rsidP="00376BC7">
            <w:pPr>
              <w:pStyle w:val="Activitybullet"/>
            </w:pPr>
            <w:r w:rsidRPr="00444D37">
              <w:t>Engineering notebook</w:t>
            </w:r>
          </w:p>
          <w:p w:rsidR="00376BC7" w:rsidRDefault="00376BC7" w:rsidP="00376BC7">
            <w:pPr>
              <w:pStyle w:val="Activitybullet"/>
            </w:pPr>
            <w:r w:rsidRPr="00444D37">
              <w:t>Pencil</w:t>
            </w:r>
          </w:p>
          <w:p w:rsidR="00376BC7" w:rsidRDefault="001A3A66" w:rsidP="006319CD">
            <w:pPr>
              <w:pStyle w:val="Activitybullet"/>
            </w:pPr>
            <w:r>
              <w:t>VEX</w:t>
            </w:r>
            <w:r w:rsidR="00376BC7">
              <w:t xml:space="preserve"> kits</w:t>
            </w:r>
          </w:p>
        </w:tc>
        <w:tc>
          <w:tcPr>
            <w:tcW w:w="4968" w:type="dxa"/>
          </w:tcPr>
          <w:p w:rsidR="00376BC7" w:rsidRDefault="00947627" w:rsidP="006F1806">
            <w:r>
              <w:rPr>
                <w:noProof/>
              </w:rPr>
              <w:drawing>
                <wp:inline distT="0" distB="0" distL="0" distR="0">
                  <wp:extent cx="3009900" cy="2409825"/>
                  <wp:effectExtent l="0" t="0" r="0" b="9525"/>
                  <wp:docPr id="2" name="Picture 2" descr="MPj040274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Pj040274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6EF" w:rsidRDefault="005666EF">
      <w:pPr>
        <w:pStyle w:val="ActivitySection"/>
        <w:tabs>
          <w:tab w:val="left" w:pos="6488"/>
        </w:tabs>
        <w:rPr>
          <w:sz w:val="28"/>
        </w:rPr>
      </w:pPr>
    </w:p>
    <w:p w:rsidR="00767CA2" w:rsidRPr="005666EF" w:rsidRDefault="0074582F">
      <w:pPr>
        <w:pStyle w:val="ActivitySection"/>
        <w:tabs>
          <w:tab w:val="left" w:pos="6488"/>
        </w:tabs>
        <w:rPr>
          <w:sz w:val="28"/>
        </w:rPr>
      </w:pPr>
      <w:r w:rsidRPr="005666EF">
        <w:rPr>
          <w:sz w:val="28"/>
        </w:rPr>
        <w:t>Procedure</w:t>
      </w:r>
    </w:p>
    <w:p w:rsidR="00376BC7" w:rsidRDefault="00376BC7" w:rsidP="00376BC7">
      <w:pPr>
        <w:pStyle w:val="ActivityBody"/>
      </w:pPr>
      <w:r>
        <w:t xml:space="preserve">Using your knowledge of the mechanisms recently built in class, design and build a solution to situation </w:t>
      </w:r>
      <w:r w:rsidRPr="006B7D31">
        <w:rPr>
          <w:b/>
        </w:rPr>
        <w:t>A</w:t>
      </w:r>
      <w:r>
        <w:t xml:space="preserve">, described below. Then modify your solution to solve the problems described in </w:t>
      </w:r>
      <w:r w:rsidRPr="006B7D31">
        <w:rPr>
          <w:b/>
        </w:rPr>
        <w:t>B</w:t>
      </w:r>
      <w:r w:rsidR="00E239EE">
        <w:t>. Each of the</w:t>
      </w:r>
      <w:r>
        <w:t xml:space="preserve"> situations requires a change in direction of motion by 90º but requires a different input/output speed relationship. Each of the structures you build will need to incorporate a mechanism to change the direction of output and possibly the input</w:t>
      </w:r>
      <w:r w:rsidR="002049CA">
        <w:t>/</w:t>
      </w:r>
      <w:r>
        <w:t>output speed relationship. Your structure must be stable, rigid</w:t>
      </w:r>
      <w:r w:rsidR="003B61D0">
        <w:t>,</w:t>
      </w:r>
      <w:r>
        <w:t xml:space="preserve"> and </w:t>
      </w:r>
      <w:r w:rsidR="003B61D0">
        <w:t xml:space="preserve">must </w:t>
      </w:r>
      <w:r>
        <w:t>hold the gears in proper relationship to each other.</w:t>
      </w:r>
    </w:p>
    <w:p w:rsidR="00376BC7" w:rsidRDefault="00376BC7" w:rsidP="00376BC7">
      <w:pPr>
        <w:pStyle w:val="ActivityBody"/>
      </w:pPr>
    </w:p>
    <w:p w:rsidR="00376BC7" w:rsidRDefault="00376BC7" w:rsidP="00376BC7">
      <w:pPr>
        <w:pStyle w:val="ActivityBody"/>
      </w:pPr>
      <w:r w:rsidRPr="00AA69D4">
        <w:rPr>
          <w:b/>
        </w:rPr>
        <w:t>Sketch:</w:t>
      </w:r>
      <w:r>
        <w:t xml:space="preserve"> </w:t>
      </w:r>
      <w:r w:rsidR="008D4627">
        <w:t xml:space="preserve">In your </w:t>
      </w:r>
      <w:r w:rsidR="003B61D0">
        <w:t>e</w:t>
      </w:r>
      <w:r w:rsidR="008D4627">
        <w:t>ngineering notebook</w:t>
      </w:r>
      <w:r w:rsidR="003B61D0">
        <w:t>,</w:t>
      </w:r>
      <w:r>
        <w:t xml:space="preserve"> sketch what your fi</w:t>
      </w:r>
      <w:r w:rsidR="008D4627">
        <w:t>rst solution should look like. Label the input and output and p</w:t>
      </w:r>
      <w:r>
        <w:t xml:space="preserve">resent your sketch to your instructor before you begin building. </w:t>
      </w:r>
    </w:p>
    <w:p w:rsidR="00376BC7" w:rsidRDefault="00376BC7" w:rsidP="00376BC7">
      <w:pPr>
        <w:pStyle w:val="ActivityBody"/>
      </w:pPr>
    </w:p>
    <w:p w:rsidR="00376BC7" w:rsidRDefault="00376BC7" w:rsidP="00376BC7">
      <w:pPr>
        <w:pStyle w:val="ActivityBody"/>
      </w:pPr>
      <w:r w:rsidRPr="002E010B">
        <w:rPr>
          <w:b/>
        </w:rPr>
        <w:t>A)</w:t>
      </w:r>
      <w:r>
        <w:t xml:space="preserve">  The output speed and torque are equal to the input speed and torque.</w:t>
      </w:r>
    </w:p>
    <w:p w:rsidR="00376BC7" w:rsidRDefault="00376BC7" w:rsidP="00376BC7">
      <w:pPr>
        <w:pStyle w:val="ActivityBody"/>
        <w:ind w:firstLine="360"/>
      </w:pPr>
      <w:r>
        <w:t>Mechanism’s name:  __________________</w:t>
      </w:r>
    </w:p>
    <w:p w:rsidR="00376BC7" w:rsidRDefault="00376BC7" w:rsidP="00376BC7">
      <w:pPr>
        <w:pStyle w:val="ActivityBody"/>
      </w:pPr>
    </w:p>
    <w:p w:rsidR="00376BC7" w:rsidRDefault="001C52B9" w:rsidP="00376BC7">
      <w:pPr>
        <w:pStyle w:val="ActivityBody"/>
      </w:pPr>
      <w:r>
        <w:rPr>
          <w:b/>
        </w:rPr>
        <w:t>B</w:t>
      </w:r>
      <w:r w:rsidR="00376BC7" w:rsidRPr="002E010B">
        <w:rPr>
          <w:b/>
        </w:rPr>
        <w:t>)</w:t>
      </w:r>
      <w:r w:rsidR="00376BC7">
        <w:t xml:space="preserve">  The output speed is &lt; </w:t>
      </w:r>
      <w:r w:rsidR="000E7353">
        <w:t xml:space="preserve">(less </w:t>
      </w:r>
      <w:r w:rsidR="00376BC7">
        <w:t>than</w:t>
      </w:r>
      <w:r w:rsidR="000E7353">
        <w:t>)</w:t>
      </w:r>
      <w:r w:rsidR="00376BC7">
        <w:t xml:space="preserve"> the input speed, but the output torque is greater.  </w:t>
      </w:r>
    </w:p>
    <w:p w:rsidR="00376BC7" w:rsidRDefault="00376BC7" w:rsidP="00376BC7">
      <w:pPr>
        <w:pStyle w:val="ActivityBody"/>
      </w:pPr>
      <w:r>
        <w:tab/>
        <w:t>Mechanism’s name:  __________________</w:t>
      </w:r>
    </w:p>
    <w:p w:rsidR="00996EDF" w:rsidRDefault="00996EDF" w:rsidP="00376BC7">
      <w:pPr>
        <w:pStyle w:val="ActivityBody"/>
      </w:pPr>
    </w:p>
    <w:p w:rsidR="00996EDF" w:rsidRDefault="001C0B8A" w:rsidP="00996EDF">
      <w:pPr>
        <w:pStyle w:val="ActivitySection"/>
      </w:pPr>
      <w:r>
        <w:br w:type="page"/>
      </w:r>
      <w:bookmarkStart w:id="0" w:name="_GoBack"/>
      <w:r w:rsidR="00996EDF" w:rsidRPr="005666EF">
        <w:rPr>
          <w:sz w:val="28"/>
        </w:rPr>
        <w:lastRenderedPageBreak/>
        <w:t>Conclusion</w:t>
      </w:r>
      <w:bookmarkEnd w:id="0"/>
    </w:p>
    <w:p w:rsidR="00996EDF" w:rsidRDefault="00806FB5" w:rsidP="00996EDF">
      <w:pPr>
        <w:pStyle w:val="ActivityNumbers"/>
        <w:numPr>
          <w:ilvl w:val="0"/>
          <w:numId w:val="25"/>
        </w:numPr>
      </w:pPr>
      <w:r>
        <w:t>Which of the mechanisms that you have modeled in class can be used to:</w:t>
      </w:r>
    </w:p>
    <w:p w:rsidR="00806FB5" w:rsidRDefault="00806FB5" w:rsidP="00806FB5">
      <w:pPr>
        <w:pStyle w:val="ActivityNumbers"/>
        <w:numPr>
          <w:ilvl w:val="1"/>
          <w:numId w:val="25"/>
        </w:numPr>
      </w:pPr>
      <w:r>
        <w:t>Increase torque and decrease speed –</w:t>
      </w:r>
    </w:p>
    <w:p w:rsidR="00806FB5" w:rsidRDefault="00806FB5" w:rsidP="00806FB5">
      <w:pPr>
        <w:pStyle w:val="ActivityNumbers"/>
        <w:numPr>
          <w:ilvl w:val="1"/>
          <w:numId w:val="25"/>
        </w:numPr>
      </w:pPr>
      <w:r>
        <w:t>Increase speed and decrease torque –</w:t>
      </w:r>
    </w:p>
    <w:p w:rsidR="00806FB5" w:rsidRDefault="00806FB5" w:rsidP="00806FB5">
      <w:pPr>
        <w:pStyle w:val="ActivityNumbers"/>
        <w:numPr>
          <w:ilvl w:val="1"/>
          <w:numId w:val="25"/>
        </w:numPr>
      </w:pPr>
      <w:r>
        <w:t xml:space="preserve">Keep constant speed and torque – </w:t>
      </w:r>
    </w:p>
    <w:p w:rsidR="00806FB5" w:rsidRDefault="0012019E" w:rsidP="00806FB5">
      <w:pPr>
        <w:pStyle w:val="ActivityNumbers"/>
        <w:numPr>
          <w:ilvl w:val="1"/>
          <w:numId w:val="25"/>
        </w:numPr>
      </w:pPr>
      <w:r>
        <w:t>Transmit rotary movement at a 90</w:t>
      </w:r>
      <w:r w:rsidRPr="0012019E">
        <w:t xml:space="preserve"> degree</w:t>
      </w:r>
      <w:r>
        <w:rPr>
          <w:rFonts w:ascii="Cambria Math" w:hAnsi="Cambria Math"/>
        </w:rPr>
        <w:t xml:space="preserve"> </w:t>
      </w:r>
      <w:r w:rsidR="00806FB5">
        <w:t>angle –</w:t>
      </w:r>
    </w:p>
    <w:p w:rsidR="00806FB5" w:rsidRDefault="00FE70BA" w:rsidP="00806FB5">
      <w:pPr>
        <w:pStyle w:val="ActivityNumbers"/>
        <w:numPr>
          <w:ilvl w:val="1"/>
          <w:numId w:val="25"/>
        </w:numPr>
      </w:pPr>
      <w:r>
        <w:t>Reverse the flow of power</w:t>
      </w:r>
      <w:r w:rsidR="00806FB5">
        <w:t xml:space="preserve"> – </w:t>
      </w:r>
    </w:p>
    <w:p w:rsidR="00996EDF" w:rsidRDefault="00996EDF" w:rsidP="00996EDF">
      <w:pPr>
        <w:pStyle w:val="ActivityNumbers"/>
        <w:numPr>
          <w:ilvl w:val="0"/>
          <w:numId w:val="0"/>
        </w:numPr>
        <w:ind w:left="720" w:hanging="360"/>
      </w:pPr>
    </w:p>
    <w:p w:rsidR="00996EDF" w:rsidRDefault="00996EDF" w:rsidP="00996EDF">
      <w:pPr>
        <w:pStyle w:val="ActivityNumbers"/>
        <w:numPr>
          <w:ilvl w:val="0"/>
          <w:numId w:val="0"/>
        </w:numPr>
        <w:ind w:left="720" w:hanging="360"/>
      </w:pPr>
    </w:p>
    <w:p w:rsidR="00996EDF" w:rsidRPr="00FA4D56" w:rsidRDefault="00806FB5" w:rsidP="00996EDF">
      <w:pPr>
        <w:pStyle w:val="ActivityNumbers"/>
        <w:numPr>
          <w:ilvl w:val="0"/>
          <w:numId w:val="25"/>
        </w:numPr>
      </w:pPr>
      <w:r>
        <w:t>What is the purpose of an idler gear?</w:t>
      </w:r>
    </w:p>
    <w:p w:rsidR="00996EDF" w:rsidRPr="00D1448B" w:rsidRDefault="00996EDF" w:rsidP="00376BC7">
      <w:pPr>
        <w:pStyle w:val="ActivityBody"/>
      </w:pPr>
    </w:p>
    <w:sectPr w:rsidR="00996EDF" w:rsidRPr="00D1448B" w:rsidSect="0039771C">
      <w:headerReference w:type="even" r:id="rId11"/>
      <w:footerReference w:type="default" r:id="rId12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75" w:rsidRDefault="006F3A75">
      <w:r>
        <w:separator/>
      </w:r>
    </w:p>
    <w:p w:rsidR="006F3A75" w:rsidRDefault="006F3A75"/>
    <w:p w:rsidR="006F3A75" w:rsidRDefault="006F3A75"/>
  </w:endnote>
  <w:endnote w:type="continuationSeparator" w:id="0">
    <w:p w:rsidR="006F3A75" w:rsidRDefault="006F3A75">
      <w:r>
        <w:continuationSeparator/>
      </w:r>
    </w:p>
    <w:p w:rsidR="006F3A75" w:rsidRDefault="006F3A75"/>
    <w:p w:rsidR="006F3A75" w:rsidRDefault="006F3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F7" w:rsidRDefault="00947627" w:rsidP="00947627">
    <w:pPr>
      <w:pStyle w:val="Footer"/>
      <w:rPr>
        <w:rFonts w:cs="Arial"/>
        <w:szCs w:val="20"/>
      </w:rPr>
    </w:pPr>
    <w:r>
      <w:rPr>
        <w:rFonts w:cs="Arial"/>
        <w:szCs w:val="20"/>
      </w:rPr>
      <w:t>©</w:t>
    </w:r>
    <w:r w:rsidR="00E47D62">
      <w:rPr>
        <w:rFonts w:cs="Arial"/>
        <w:szCs w:val="20"/>
      </w:rPr>
      <w:t xml:space="preserve"> 201</w:t>
    </w:r>
    <w:r w:rsidR="003B61D0">
      <w:rPr>
        <w:rFonts w:cs="Arial"/>
        <w:szCs w:val="20"/>
      </w:rPr>
      <w:t>1</w:t>
    </w:r>
    <w:r w:rsidRPr="00947627">
      <w:rPr>
        <w:rFonts w:cs="Arial"/>
        <w:szCs w:val="20"/>
      </w:rPr>
      <w:t xml:space="preserve"> </w:t>
    </w:r>
    <w:r w:rsidR="00933747">
      <w:rPr>
        <w:rFonts w:cs="Arial"/>
        <w:szCs w:val="20"/>
      </w:rPr>
      <w:t>Project Lead T</w:t>
    </w:r>
    <w:r>
      <w:rPr>
        <w:rFonts w:cs="Arial"/>
        <w:szCs w:val="20"/>
      </w:rPr>
      <w:t>he Way, Inc.</w:t>
    </w:r>
  </w:p>
  <w:p w:rsidR="00000789" w:rsidRPr="002866F7" w:rsidRDefault="005666EF" w:rsidP="002866F7">
    <w:pPr>
      <w:pStyle w:val="Footer"/>
    </w:pPr>
    <w:r>
      <w:rPr>
        <w:rFonts w:cs="Arial"/>
        <w:szCs w:val="20"/>
      </w:rPr>
      <w:t xml:space="preserve">PLTW Gateway – </w:t>
    </w:r>
    <w:r w:rsidRPr="007F70E8">
      <w:rPr>
        <w:rFonts w:ascii="Helvetica" w:hAnsi="Helvetica" w:cs="Helvetica"/>
        <w:szCs w:val="20"/>
      </w:rPr>
      <w:t>Automation and Robotics</w:t>
    </w:r>
    <w:r w:rsidRPr="007F70E8">
      <w:rPr>
        <w:rFonts w:cs="Arial"/>
        <w:szCs w:val="20"/>
      </w:rPr>
      <w:t xml:space="preserve"> </w:t>
    </w:r>
    <w:r w:rsidR="00947627">
      <w:t xml:space="preserve">VEX </w:t>
    </w:r>
    <w:r w:rsidR="00C243FF">
      <w:t>Project</w:t>
    </w:r>
    <w:r w:rsidR="002866F7">
      <w:t xml:space="preserve"> </w:t>
    </w:r>
    <w:r w:rsidR="004038A8">
      <w:t>2.</w:t>
    </w:r>
    <w:r w:rsidR="00376BC7">
      <w:t>2.3</w:t>
    </w:r>
    <w:r w:rsidR="00947627">
      <w:t xml:space="preserve"> </w:t>
    </w:r>
    <w:r w:rsidR="00376BC7">
      <w:t>Windmill Construction</w:t>
    </w:r>
    <w:r w:rsidR="002866F7">
      <w:t xml:space="preserve"> </w:t>
    </w:r>
    <w:r w:rsidR="002866F7" w:rsidRPr="00DA546C">
      <w:t xml:space="preserve">– Page </w:t>
    </w:r>
    <w:r w:rsidR="002866F7">
      <w:fldChar w:fldCharType="begin"/>
    </w:r>
    <w:r w:rsidR="002866F7" w:rsidRPr="00DA546C">
      <w:instrText xml:space="preserve"> PAGE </w:instrText>
    </w:r>
    <w:r w:rsidR="002866F7">
      <w:fldChar w:fldCharType="separate"/>
    </w:r>
    <w:r>
      <w:rPr>
        <w:noProof/>
      </w:rPr>
      <w:t>2</w:t>
    </w:r>
    <w:r w:rsidR="002866F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75" w:rsidRDefault="006F3A75">
      <w:r>
        <w:separator/>
      </w:r>
    </w:p>
    <w:p w:rsidR="006F3A75" w:rsidRDefault="006F3A75"/>
    <w:p w:rsidR="006F3A75" w:rsidRDefault="006F3A75"/>
  </w:footnote>
  <w:footnote w:type="continuationSeparator" w:id="0">
    <w:p w:rsidR="006F3A75" w:rsidRDefault="006F3A75">
      <w:r>
        <w:continuationSeparator/>
      </w:r>
    </w:p>
    <w:p w:rsidR="006F3A75" w:rsidRDefault="006F3A75"/>
    <w:p w:rsidR="006F3A75" w:rsidRDefault="006F3A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3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CA26AC"/>
    <w:multiLevelType w:val="hybridMultilevel"/>
    <w:tmpl w:val="E0E2DE86"/>
    <w:lvl w:ilvl="0" w:tplc="E26263D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9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4"/>
  </w:num>
  <w:num w:numId="13">
    <w:abstractNumId w:val="16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17"/>
  </w:num>
  <w:num w:numId="20">
    <w:abstractNumId w:val="18"/>
  </w:num>
  <w:num w:numId="21">
    <w:abstractNumId w:val="13"/>
  </w:num>
  <w:num w:numId="22">
    <w:abstractNumId w:val="9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E21"/>
    <w:rsid w:val="0000623E"/>
    <w:rsid w:val="00007024"/>
    <w:rsid w:val="000107C7"/>
    <w:rsid w:val="00017BFA"/>
    <w:rsid w:val="000328A7"/>
    <w:rsid w:val="00033B85"/>
    <w:rsid w:val="00033C79"/>
    <w:rsid w:val="0003526D"/>
    <w:rsid w:val="000378EC"/>
    <w:rsid w:val="00040B8A"/>
    <w:rsid w:val="00041584"/>
    <w:rsid w:val="000520C0"/>
    <w:rsid w:val="000628AB"/>
    <w:rsid w:val="00063594"/>
    <w:rsid w:val="000663A8"/>
    <w:rsid w:val="00070F7C"/>
    <w:rsid w:val="00076DE6"/>
    <w:rsid w:val="00077302"/>
    <w:rsid w:val="00081CA4"/>
    <w:rsid w:val="0008482A"/>
    <w:rsid w:val="00086307"/>
    <w:rsid w:val="00093E87"/>
    <w:rsid w:val="000B394E"/>
    <w:rsid w:val="000B6392"/>
    <w:rsid w:val="000C2D0C"/>
    <w:rsid w:val="000D0819"/>
    <w:rsid w:val="000D3BDB"/>
    <w:rsid w:val="000D664D"/>
    <w:rsid w:val="000E4903"/>
    <w:rsid w:val="000E7353"/>
    <w:rsid w:val="000E7D0C"/>
    <w:rsid w:val="00100EE1"/>
    <w:rsid w:val="00102C57"/>
    <w:rsid w:val="001135A6"/>
    <w:rsid w:val="00114CE5"/>
    <w:rsid w:val="00115D40"/>
    <w:rsid w:val="001165C8"/>
    <w:rsid w:val="0012019E"/>
    <w:rsid w:val="0012438D"/>
    <w:rsid w:val="0013198A"/>
    <w:rsid w:val="00141C43"/>
    <w:rsid w:val="0014471F"/>
    <w:rsid w:val="001561AA"/>
    <w:rsid w:val="0016715E"/>
    <w:rsid w:val="00173174"/>
    <w:rsid w:val="0017545E"/>
    <w:rsid w:val="00175EB9"/>
    <w:rsid w:val="00186354"/>
    <w:rsid w:val="0019344C"/>
    <w:rsid w:val="00193E61"/>
    <w:rsid w:val="00196FD5"/>
    <w:rsid w:val="00197928"/>
    <w:rsid w:val="001A3A66"/>
    <w:rsid w:val="001A48D2"/>
    <w:rsid w:val="001A6573"/>
    <w:rsid w:val="001C0049"/>
    <w:rsid w:val="001C0B8A"/>
    <w:rsid w:val="001C0CBF"/>
    <w:rsid w:val="001C52B9"/>
    <w:rsid w:val="001C6033"/>
    <w:rsid w:val="001D4156"/>
    <w:rsid w:val="001D73CA"/>
    <w:rsid w:val="001E20D8"/>
    <w:rsid w:val="002033F3"/>
    <w:rsid w:val="002049CA"/>
    <w:rsid w:val="002116CA"/>
    <w:rsid w:val="002156F7"/>
    <w:rsid w:val="00217F09"/>
    <w:rsid w:val="00225368"/>
    <w:rsid w:val="00234CF8"/>
    <w:rsid w:val="00235482"/>
    <w:rsid w:val="00241359"/>
    <w:rsid w:val="00241CDD"/>
    <w:rsid w:val="00245CA9"/>
    <w:rsid w:val="00250BAA"/>
    <w:rsid w:val="00253382"/>
    <w:rsid w:val="00266517"/>
    <w:rsid w:val="002736F5"/>
    <w:rsid w:val="00274F45"/>
    <w:rsid w:val="0027539B"/>
    <w:rsid w:val="00277856"/>
    <w:rsid w:val="00283F6E"/>
    <w:rsid w:val="002866F7"/>
    <w:rsid w:val="0029040D"/>
    <w:rsid w:val="00297EF3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0C08"/>
    <w:rsid w:val="00312F13"/>
    <w:rsid w:val="0031338D"/>
    <w:rsid w:val="003139D9"/>
    <w:rsid w:val="00332079"/>
    <w:rsid w:val="0033278B"/>
    <w:rsid w:val="0033382D"/>
    <w:rsid w:val="0033450A"/>
    <w:rsid w:val="00350437"/>
    <w:rsid w:val="00351688"/>
    <w:rsid w:val="00353C05"/>
    <w:rsid w:val="003559F4"/>
    <w:rsid w:val="0037006C"/>
    <w:rsid w:val="00373C1D"/>
    <w:rsid w:val="00375492"/>
    <w:rsid w:val="00376BC7"/>
    <w:rsid w:val="0039755C"/>
    <w:rsid w:val="0039771C"/>
    <w:rsid w:val="003A04D8"/>
    <w:rsid w:val="003A1697"/>
    <w:rsid w:val="003A1A3B"/>
    <w:rsid w:val="003B5780"/>
    <w:rsid w:val="003B61D0"/>
    <w:rsid w:val="003C1870"/>
    <w:rsid w:val="003C5430"/>
    <w:rsid w:val="003C58F3"/>
    <w:rsid w:val="003C6C52"/>
    <w:rsid w:val="003D3115"/>
    <w:rsid w:val="003E54C3"/>
    <w:rsid w:val="003F6724"/>
    <w:rsid w:val="004038A8"/>
    <w:rsid w:val="004049A7"/>
    <w:rsid w:val="0042127F"/>
    <w:rsid w:val="00426E2E"/>
    <w:rsid w:val="004275D4"/>
    <w:rsid w:val="00432D40"/>
    <w:rsid w:val="004361A1"/>
    <w:rsid w:val="004414F7"/>
    <w:rsid w:val="00443166"/>
    <w:rsid w:val="00443867"/>
    <w:rsid w:val="00444D37"/>
    <w:rsid w:val="004464EA"/>
    <w:rsid w:val="00455FB7"/>
    <w:rsid w:val="0046239E"/>
    <w:rsid w:val="00467E25"/>
    <w:rsid w:val="00487448"/>
    <w:rsid w:val="004914B0"/>
    <w:rsid w:val="0049328E"/>
    <w:rsid w:val="004A34F1"/>
    <w:rsid w:val="004A4262"/>
    <w:rsid w:val="004B115B"/>
    <w:rsid w:val="004C17D6"/>
    <w:rsid w:val="004C5FC6"/>
    <w:rsid w:val="004D0063"/>
    <w:rsid w:val="004D1442"/>
    <w:rsid w:val="004D1612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3360C"/>
    <w:rsid w:val="00540877"/>
    <w:rsid w:val="00547C51"/>
    <w:rsid w:val="00547E24"/>
    <w:rsid w:val="0055287C"/>
    <w:rsid w:val="00553463"/>
    <w:rsid w:val="00553B7B"/>
    <w:rsid w:val="005567A1"/>
    <w:rsid w:val="00561579"/>
    <w:rsid w:val="00561BCA"/>
    <w:rsid w:val="00563561"/>
    <w:rsid w:val="005666EF"/>
    <w:rsid w:val="0056773E"/>
    <w:rsid w:val="005705E5"/>
    <w:rsid w:val="00570F4E"/>
    <w:rsid w:val="00580781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694B"/>
    <w:rsid w:val="005D73E1"/>
    <w:rsid w:val="005F277C"/>
    <w:rsid w:val="005F309D"/>
    <w:rsid w:val="0060659A"/>
    <w:rsid w:val="0061186C"/>
    <w:rsid w:val="00615D63"/>
    <w:rsid w:val="00616E38"/>
    <w:rsid w:val="0061721F"/>
    <w:rsid w:val="00620D3F"/>
    <w:rsid w:val="00625199"/>
    <w:rsid w:val="00630518"/>
    <w:rsid w:val="006306CB"/>
    <w:rsid w:val="006319CD"/>
    <w:rsid w:val="00634026"/>
    <w:rsid w:val="0063785A"/>
    <w:rsid w:val="0064287E"/>
    <w:rsid w:val="00644C3A"/>
    <w:rsid w:val="006552BF"/>
    <w:rsid w:val="006608A6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6A2F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ECD"/>
    <w:rsid w:val="006B2FC6"/>
    <w:rsid w:val="006B55F7"/>
    <w:rsid w:val="006B773D"/>
    <w:rsid w:val="006C0CA6"/>
    <w:rsid w:val="006C2317"/>
    <w:rsid w:val="006C4560"/>
    <w:rsid w:val="006D2D2B"/>
    <w:rsid w:val="006D3CC3"/>
    <w:rsid w:val="006D62AC"/>
    <w:rsid w:val="006E08BF"/>
    <w:rsid w:val="006E1B77"/>
    <w:rsid w:val="006F1806"/>
    <w:rsid w:val="006F24ED"/>
    <w:rsid w:val="006F3A75"/>
    <w:rsid w:val="00701A9A"/>
    <w:rsid w:val="00702AE0"/>
    <w:rsid w:val="00703011"/>
    <w:rsid w:val="00704B42"/>
    <w:rsid w:val="007127A7"/>
    <w:rsid w:val="00724C9B"/>
    <w:rsid w:val="00726444"/>
    <w:rsid w:val="007268EF"/>
    <w:rsid w:val="00732254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86A4B"/>
    <w:rsid w:val="007912B8"/>
    <w:rsid w:val="007C2908"/>
    <w:rsid w:val="007C2E0B"/>
    <w:rsid w:val="007C5A44"/>
    <w:rsid w:val="007D53C5"/>
    <w:rsid w:val="007D5C82"/>
    <w:rsid w:val="007D74C0"/>
    <w:rsid w:val="007E3B86"/>
    <w:rsid w:val="007F0082"/>
    <w:rsid w:val="007F7704"/>
    <w:rsid w:val="007F7ED2"/>
    <w:rsid w:val="008010D7"/>
    <w:rsid w:val="00805B2E"/>
    <w:rsid w:val="00806122"/>
    <w:rsid w:val="00806FB5"/>
    <w:rsid w:val="00816D76"/>
    <w:rsid w:val="00816E9A"/>
    <w:rsid w:val="0082478E"/>
    <w:rsid w:val="00840FD4"/>
    <w:rsid w:val="00844D2C"/>
    <w:rsid w:val="00846FC3"/>
    <w:rsid w:val="008575A9"/>
    <w:rsid w:val="008700DB"/>
    <w:rsid w:val="00871D3F"/>
    <w:rsid w:val="00882224"/>
    <w:rsid w:val="008908B3"/>
    <w:rsid w:val="008926D1"/>
    <w:rsid w:val="00894A97"/>
    <w:rsid w:val="008B2BAD"/>
    <w:rsid w:val="008B33DF"/>
    <w:rsid w:val="008C15FA"/>
    <w:rsid w:val="008C4222"/>
    <w:rsid w:val="008C7ADD"/>
    <w:rsid w:val="008D3901"/>
    <w:rsid w:val="008D415D"/>
    <w:rsid w:val="008D4627"/>
    <w:rsid w:val="008E46B3"/>
    <w:rsid w:val="008E5926"/>
    <w:rsid w:val="008F3936"/>
    <w:rsid w:val="00901F94"/>
    <w:rsid w:val="00907AF2"/>
    <w:rsid w:val="00907D0E"/>
    <w:rsid w:val="00913E1C"/>
    <w:rsid w:val="00914135"/>
    <w:rsid w:val="00917321"/>
    <w:rsid w:val="00917804"/>
    <w:rsid w:val="00924517"/>
    <w:rsid w:val="0092773B"/>
    <w:rsid w:val="00933747"/>
    <w:rsid w:val="00945DD6"/>
    <w:rsid w:val="00947627"/>
    <w:rsid w:val="00952616"/>
    <w:rsid w:val="00956049"/>
    <w:rsid w:val="00964052"/>
    <w:rsid w:val="00970B6F"/>
    <w:rsid w:val="009747FE"/>
    <w:rsid w:val="00976002"/>
    <w:rsid w:val="0098172C"/>
    <w:rsid w:val="009827A6"/>
    <w:rsid w:val="00982C8C"/>
    <w:rsid w:val="009936B4"/>
    <w:rsid w:val="00993E89"/>
    <w:rsid w:val="00996EDF"/>
    <w:rsid w:val="009A10D7"/>
    <w:rsid w:val="009A48F8"/>
    <w:rsid w:val="009B0417"/>
    <w:rsid w:val="009B38EB"/>
    <w:rsid w:val="009B4FC6"/>
    <w:rsid w:val="009C1ED9"/>
    <w:rsid w:val="009C3B01"/>
    <w:rsid w:val="009C3FEA"/>
    <w:rsid w:val="009C62FC"/>
    <w:rsid w:val="009D3D4C"/>
    <w:rsid w:val="009E579B"/>
    <w:rsid w:val="009F0E66"/>
    <w:rsid w:val="009F1030"/>
    <w:rsid w:val="009F126B"/>
    <w:rsid w:val="00A02995"/>
    <w:rsid w:val="00A04A55"/>
    <w:rsid w:val="00A12384"/>
    <w:rsid w:val="00A1633C"/>
    <w:rsid w:val="00A17D75"/>
    <w:rsid w:val="00A21636"/>
    <w:rsid w:val="00A31592"/>
    <w:rsid w:val="00A36948"/>
    <w:rsid w:val="00A36F97"/>
    <w:rsid w:val="00A4028F"/>
    <w:rsid w:val="00A4282B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51D6"/>
    <w:rsid w:val="00AB5A2D"/>
    <w:rsid w:val="00AB5B86"/>
    <w:rsid w:val="00AB765C"/>
    <w:rsid w:val="00AC0767"/>
    <w:rsid w:val="00AC1DC2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22165"/>
    <w:rsid w:val="00B30887"/>
    <w:rsid w:val="00B323CF"/>
    <w:rsid w:val="00B32C5F"/>
    <w:rsid w:val="00B34B8B"/>
    <w:rsid w:val="00B35DAE"/>
    <w:rsid w:val="00B44595"/>
    <w:rsid w:val="00B45AC3"/>
    <w:rsid w:val="00B562C8"/>
    <w:rsid w:val="00B62813"/>
    <w:rsid w:val="00B65006"/>
    <w:rsid w:val="00B7621F"/>
    <w:rsid w:val="00B77FF0"/>
    <w:rsid w:val="00B85705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993"/>
    <w:rsid w:val="00C2010A"/>
    <w:rsid w:val="00C2325B"/>
    <w:rsid w:val="00C243FF"/>
    <w:rsid w:val="00C2584E"/>
    <w:rsid w:val="00C45178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71BFF"/>
    <w:rsid w:val="00C825CE"/>
    <w:rsid w:val="00C825F1"/>
    <w:rsid w:val="00C83F8E"/>
    <w:rsid w:val="00CA2AD1"/>
    <w:rsid w:val="00CA7BC8"/>
    <w:rsid w:val="00CA7C60"/>
    <w:rsid w:val="00CE122F"/>
    <w:rsid w:val="00CE17AE"/>
    <w:rsid w:val="00CE2381"/>
    <w:rsid w:val="00CE2A2C"/>
    <w:rsid w:val="00CE4D14"/>
    <w:rsid w:val="00CF7EC0"/>
    <w:rsid w:val="00D06490"/>
    <w:rsid w:val="00D11A07"/>
    <w:rsid w:val="00D17F15"/>
    <w:rsid w:val="00D246E5"/>
    <w:rsid w:val="00D303CF"/>
    <w:rsid w:val="00D33353"/>
    <w:rsid w:val="00D346F8"/>
    <w:rsid w:val="00D364A3"/>
    <w:rsid w:val="00D37136"/>
    <w:rsid w:val="00D4152A"/>
    <w:rsid w:val="00D425A0"/>
    <w:rsid w:val="00D43925"/>
    <w:rsid w:val="00D56263"/>
    <w:rsid w:val="00D571F1"/>
    <w:rsid w:val="00D629A6"/>
    <w:rsid w:val="00D66393"/>
    <w:rsid w:val="00D74AC9"/>
    <w:rsid w:val="00D853DB"/>
    <w:rsid w:val="00D87193"/>
    <w:rsid w:val="00DA3D01"/>
    <w:rsid w:val="00DA3D47"/>
    <w:rsid w:val="00DA546C"/>
    <w:rsid w:val="00DA61ED"/>
    <w:rsid w:val="00DB0E96"/>
    <w:rsid w:val="00DB2458"/>
    <w:rsid w:val="00DB7CAA"/>
    <w:rsid w:val="00DD5C9A"/>
    <w:rsid w:val="00DD6DED"/>
    <w:rsid w:val="00DE19EA"/>
    <w:rsid w:val="00DE5119"/>
    <w:rsid w:val="00DF2A3E"/>
    <w:rsid w:val="00DF4C74"/>
    <w:rsid w:val="00E05130"/>
    <w:rsid w:val="00E14351"/>
    <w:rsid w:val="00E17A3E"/>
    <w:rsid w:val="00E20C9D"/>
    <w:rsid w:val="00E20E98"/>
    <w:rsid w:val="00E239EE"/>
    <w:rsid w:val="00E23A6B"/>
    <w:rsid w:val="00E333E0"/>
    <w:rsid w:val="00E40570"/>
    <w:rsid w:val="00E4328D"/>
    <w:rsid w:val="00E47D62"/>
    <w:rsid w:val="00E500A6"/>
    <w:rsid w:val="00E5432F"/>
    <w:rsid w:val="00E637E3"/>
    <w:rsid w:val="00E64903"/>
    <w:rsid w:val="00E651BB"/>
    <w:rsid w:val="00E717BA"/>
    <w:rsid w:val="00E7483D"/>
    <w:rsid w:val="00E75C4F"/>
    <w:rsid w:val="00E765B5"/>
    <w:rsid w:val="00E8706A"/>
    <w:rsid w:val="00E9705D"/>
    <w:rsid w:val="00EA0B39"/>
    <w:rsid w:val="00EC0C42"/>
    <w:rsid w:val="00EC3F60"/>
    <w:rsid w:val="00EC6B30"/>
    <w:rsid w:val="00EE5438"/>
    <w:rsid w:val="00EE6741"/>
    <w:rsid w:val="00EE75EF"/>
    <w:rsid w:val="00EF3A59"/>
    <w:rsid w:val="00EF64CB"/>
    <w:rsid w:val="00F0049C"/>
    <w:rsid w:val="00F03C06"/>
    <w:rsid w:val="00F0486D"/>
    <w:rsid w:val="00F07435"/>
    <w:rsid w:val="00F15BDA"/>
    <w:rsid w:val="00F54621"/>
    <w:rsid w:val="00F54728"/>
    <w:rsid w:val="00F57D0C"/>
    <w:rsid w:val="00F64D73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41F5"/>
    <w:rsid w:val="00FB7BBB"/>
    <w:rsid w:val="00FC5B8B"/>
    <w:rsid w:val="00FD086F"/>
    <w:rsid w:val="00FD0997"/>
    <w:rsid w:val="00FD4361"/>
    <w:rsid w:val="00FE70BA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8A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character" w:styleId="Emphasis">
    <w:name w:val="Emphasis"/>
    <w:qFormat/>
    <w:rsid w:val="004038A8"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ictureleft">
    <w:name w:val="Picture left"/>
    <w:basedOn w:val="Picture"/>
    <w:rsid w:val="007268EF"/>
    <w:pPr>
      <w:jc w:val="lef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8A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character" w:styleId="Emphasis">
    <w:name w:val="Emphasis"/>
    <w:qFormat/>
    <w:rsid w:val="004038A8"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ictureleft">
    <w:name w:val="Picture left"/>
    <w:basedOn w:val="Picture"/>
    <w:rsid w:val="007268EF"/>
    <w:pPr>
      <w:jc w:val="lef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7734-0610-4733-917C-B867FEB7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2.2.3 Windmill Construction</vt:lpstr>
    </vt:vector>
  </TitlesOfParts>
  <Company>Project Lead the Way, Inc.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2.2.3 Windmill Construction</dc:title>
  <dc:subject>GTT - Unit 2 - Automation and Robotics, Lesson 2 - Mechanical Systems</dc:subject>
  <dc:creator>GTT Revision Team</dc:creator>
  <cp:lastModifiedBy>Curriculum Laptop</cp:lastModifiedBy>
  <cp:revision>5</cp:revision>
  <cp:lastPrinted>2008-09-11T18:03:00Z</cp:lastPrinted>
  <dcterms:created xsi:type="dcterms:W3CDTF">2013-03-17T15:25:00Z</dcterms:created>
  <dcterms:modified xsi:type="dcterms:W3CDTF">2014-02-23T21:44:00Z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